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23A380" w14:textId="77777777" w:rsidR="00210C7B" w:rsidRDefault="00BC6496" w:rsidP="00FA3F66">
      <w:pPr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g">
            <w:drawing>
              <wp:anchor distT="0" distB="0" distL="0" distR="0" simplePos="0" relativeHeight="251659264" behindDoc="0" locked="0" layoutInCell="1" allowOverlap="1" wp14:anchorId="794A8E73" wp14:editId="102A05B8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6457950" cy="565150"/>
                <wp:effectExtent l="0" t="0" r="19050" b="25400"/>
                <wp:wrapNone/>
                <wp:docPr id="2062304792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57950" cy="565150"/>
                          <a:chOff x="0" y="3052"/>
                          <a:chExt cx="6865620" cy="452120"/>
                        </a:xfrm>
                      </wpg:grpSpPr>
                      <wps:wsp>
                        <wps:cNvPr id="2082125032" name="Graphic 2"/>
                        <wps:cNvSpPr/>
                        <wps:spPr>
                          <a:xfrm>
                            <a:off x="0" y="3052"/>
                            <a:ext cx="6865620" cy="452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5620" h="452120">
                                <a:moveTo>
                                  <a:pt x="12215" y="451787"/>
                                </a:moveTo>
                                <a:lnTo>
                                  <a:pt x="12215" y="0"/>
                                </a:lnTo>
                              </a:path>
                              <a:path w="6865620" h="452120">
                                <a:moveTo>
                                  <a:pt x="6856185" y="451787"/>
                                </a:moveTo>
                                <a:lnTo>
                                  <a:pt x="6856185" y="0"/>
                                </a:lnTo>
                              </a:path>
                              <a:path w="6865620" h="452120">
                                <a:moveTo>
                                  <a:pt x="0" y="3052"/>
                                </a:moveTo>
                                <a:lnTo>
                                  <a:pt x="6865347" y="3052"/>
                                </a:lnTo>
                              </a:path>
                              <a:path w="6865620" h="452120">
                                <a:moveTo>
                                  <a:pt x="0" y="436524"/>
                                </a:moveTo>
                                <a:lnTo>
                                  <a:pt x="6865347" y="436524"/>
                                </a:lnTo>
                              </a:path>
                            </a:pathLst>
                          </a:custGeom>
                          <a:ln w="1221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50144040" name="Textbox 3"/>
                        <wps:cNvSpPr txBox="1"/>
                        <wps:spPr>
                          <a:xfrm>
                            <a:off x="105279" y="38058"/>
                            <a:ext cx="2777070" cy="3603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04D256A" w14:textId="77777777" w:rsidR="00BC6496" w:rsidRPr="002F7996" w:rsidRDefault="00BC6496" w:rsidP="00BC6496">
                              <w:pPr>
                                <w:spacing w:line="244" w:lineRule="auto"/>
                                <w:ind w:left="4" w:hanging="5"/>
                                <w:rPr>
                                  <w:rFonts w:ascii="Arial" w:hAnsi="Arial" w:cs="Arial"/>
                                  <w:bCs/>
                                  <w:color w:val="161616"/>
                                  <w:sz w:val="20"/>
                                  <w:szCs w:val="20"/>
                                </w:rPr>
                              </w:pPr>
                              <w:r w:rsidRPr="002F7996">
                                <w:rPr>
                                  <w:rFonts w:ascii="Arial" w:hAnsi="Arial" w:cs="Arial"/>
                                  <w:b/>
                                  <w:color w:val="161616"/>
                                  <w:sz w:val="20"/>
                                  <w:szCs w:val="20"/>
                                </w:rPr>
                                <w:t>Job</w:t>
                              </w:r>
                              <w:r w:rsidRPr="002F7996">
                                <w:rPr>
                                  <w:rFonts w:ascii="Arial" w:hAnsi="Arial" w:cs="Arial"/>
                                  <w:b/>
                                  <w:color w:val="161616"/>
                                  <w:spacing w:val="-14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2F7996">
                                <w:rPr>
                                  <w:rFonts w:ascii="Arial" w:hAnsi="Arial" w:cs="Arial"/>
                                  <w:b/>
                                  <w:color w:val="161616"/>
                                  <w:sz w:val="20"/>
                                  <w:szCs w:val="20"/>
                                </w:rPr>
                                <w:t>Title:</w:t>
                              </w:r>
                              <w:r w:rsidRPr="002F7996">
                                <w:rPr>
                                  <w:rFonts w:ascii="Arial" w:hAnsi="Arial" w:cs="Arial"/>
                                  <w:b/>
                                  <w:color w:val="161616"/>
                                  <w:spacing w:val="4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="00BD6E79">
                                <w:rPr>
                                  <w:rFonts w:ascii="Arial" w:hAnsi="Arial" w:cs="Arial"/>
                                  <w:bCs/>
                                  <w:color w:val="161616"/>
                                  <w:sz w:val="20"/>
                                  <w:szCs w:val="20"/>
                                </w:rPr>
                                <w:t>Weekend Manager</w:t>
                              </w:r>
                            </w:p>
                            <w:p w14:paraId="3AA13E48" w14:textId="51A3BEEF" w:rsidR="00BC6496" w:rsidRPr="002F7996" w:rsidRDefault="00BC6496" w:rsidP="00BC6496">
                              <w:pPr>
                                <w:spacing w:line="255" w:lineRule="exact"/>
                                <w:rPr>
                                  <w:rFonts w:ascii="Arial" w:hAnsi="Arial" w:cs="Arial"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2F7996">
                                <w:rPr>
                                  <w:rFonts w:ascii="Arial" w:hAnsi="Arial" w:cs="Arial"/>
                                  <w:b/>
                                  <w:color w:val="161616"/>
                                  <w:sz w:val="20"/>
                                  <w:szCs w:val="20"/>
                                </w:rPr>
                                <w:t>FLSA</w:t>
                              </w:r>
                              <w:r w:rsidRPr="002F7996">
                                <w:rPr>
                                  <w:rFonts w:ascii="Arial" w:hAnsi="Arial" w:cs="Arial"/>
                                  <w:b/>
                                  <w:color w:val="161616"/>
                                  <w:spacing w:val="-3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2F7996">
                                <w:rPr>
                                  <w:rFonts w:ascii="Arial" w:hAnsi="Arial" w:cs="Arial"/>
                                  <w:b/>
                                  <w:color w:val="161616"/>
                                  <w:sz w:val="20"/>
                                  <w:szCs w:val="20"/>
                                </w:rPr>
                                <w:t>Status:</w:t>
                              </w:r>
                              <w:r w:rsidR="009928D9">
                                <w:rPr>
                                  <w:rFonts w:ascii="Arial" w:hAnsi="Arial" w:cs="Arial"/>
                                  <w:b/>
                                  <w:color w:val="161616"/>
                                  <w:spacing w:val="6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 w:cs="Arial"/>
                                  <w:bCs/>
                                  <w:color w:val="161616"/>
                                  <w:spacing w:val="-2"/>
                                  <w:sz w:val="20"/>
                                  <w:szCs w:val="20"/>
                                </w:rPr>
                                <w:t>Non-e</w:t>
                              </w:r>
                              <w:r w:rsidRPr="002F7996">
                                <w:rPr>
                                  <w:rFonts w:ascii="Arial" w:hAnsi="Arial" w:cs="Arial"/>
                                  <w:bCs/>
                                  <w:color w:val="161616"/>
                                  <w:spacing w:val="-2"/>
                                  <w:sz w:val="20"/>
                                  <w:szCs w:val="20"/>
                                </w:rPr>
                                <w:t>xempt</w:t>
                              </w:r>
                            </w:p>
                            <w:p w14:paraId="56DF23C6" w14:textId="3A530934" w:rsidR="00BC6496" w:rsidRPr="002F7996" w:rsidRDefault="00BC6496" w:rsidP="00BC6496">
                              <w:pPr>
                                <w:ind w:left="5"/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</w:rPr>
                              </w:pPr>
                              <w:r w:rsidRPr="002F7996">
                                <w:rPr>
                                  <w:rFonts w:ascii="Arial" w:hAnsi="Arial" w:cs="Arial"/>
                                  <w:b/>
                                  <w:color w:val="161616"/>
                                  <w:sz w:val="20"/>
                                  <w:szCs w:val="20"/>
                                </w:rPr>
                                <w:t>Reports</w:t>
                              </w:r>
                              <w:r w:rsidRPr="002F7996">
                                <w:rPr>
                                  <w:rFonts w:ascii="Arial" w:hAnsi="Arial" w:cs="Arial"/>
                                  <w:b/>
                                  <w:color w:val="161616"/>
                                  <w:spacing w:val="-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2F7996">
                                <w:rPr>
                                  <w:rFonts w:ascii="Arial" w:hAnsi="Arial" w:cs="Arial"/>
                                  <w:b/>
                                  <w:color w:val="161616"/>
                                  <w:sz w:val="20"/>
                                  <w:szCs w:val="20"/>
                                </w:rPr>
                                <w:t>To:</w:t>
                              </w:r>
                              <w:r w:rsidRPr="002F7996">
                                <w:rPr>
                                  <w:rFonts w:ascii="Arial" w:hAnsi="Arial" w:cs="Arial"/>
                                  <w:b/>
                                  <w:color w:val="161616"/>
                                  <w:spacing w:val="-6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="00BD6E79">
                                <w:rPr>
                                  <w:rFonts w:ascii="Arial" w:hAnsi="Arial" w:cs="Arial"/>
                                  <w:bCs/>
                                  <w:color w:val="161616"/>
                                  <w:spacing w:val="-6"/>
                                  <w:sz w:val="20"/>
                                  <w:szCs w:val="20"/>
                                </w:rPr>
                                <w:t>Assistant</w:t>
                              </w:r>
                              <w:r w:rsidR="009928D9">
                                <w:rPr>
                                  <w:rFonts w:ascii="Arial" w:hAnsi="Arial" w:cs="Arial"/>
                                  <w:bCs/>
                                  <w:color w:val="161616"/>
                                  <w:spacing w:val="-6"/>
                                  <w:sz w:val="20"/>
                                  <w:szCs w:val="20"/>
                                </w:rPr>
                                <w:t xml:space="preserve"> Director of</w:t>
                              </w:r>
                              <w:r w:rsidR="00BD6E79">
                                <w:rPr>
                                  <w:rFonts w:ascii="Arial" w:hAnsi="Arial" w:cs="Arial"/>
                                  <w:bCs/>
                                  <w:color w:val="161616"/>
                                  <w:spacing w:val="-6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 w:cs="Arial"/>
                                  <w:color w:val="161616"/>
                                  <w:sz w:val="20"/>
                                  <w:szCs w:val="20"/>
                                </w:rPr>
                                <w:t xml:space="preserve">Operations </w:t>
                              </w:r>
                            </w:p>
                            <w:p w14:paraId="496C580B" w14:textId="77777777" w:rsidR="00BC6496" w:rsidRPr="002F7996" w:rsidRDefault="00BC6496" w:rsidP="00BC6496">
                              <w:pPr>
                                <w:spacing w:line="244" w:lineRule="auto"/>
                                <w:ind w:left="4" w:hanging="5"/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</w:rPr>
                              </w:pPr>
                              <w:r w:rsidRPr="002F7996">
                                <w:rPr>
                                  <w:rFonts w:ascii="Arial" w:hAnsi="Arial" w:cs="Arial"/>
                                  <w:b/>
                                  <w:color w:val="161616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94A8E73" id="Group 6" o:spid="_x0000_s1026" style="position:absolute;margin-left:0;margin-top:0;width:508.5pt;height:44.5pt;z-index:251659264;mso-wrap-distance-left:0;mso-wrap-distance-right:0;mso-position-horizontal:left;mso-position-horizontal-relative:margin;mso-width-relative:margin;mso-height-relative:margin" coordorigin=",30" coordsize="68656,45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">
                <v:shape id="Graphic 2" o:spid="_x0000_s1027" style="position:absolute;top:30;width:68656;height:4521;visibility:visible;mso-wrap-style:square;v-text-anchor:top" coordsize="6865620,452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" path="m12215,451787l12215,em6856185,451787l6856185,em,3052r6865347,em,436524r6865347,e" filled="f" strokeweight=".33925mm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" o:spid="_x0000_s1028" type="#_x0000_t202" style="position:absolute;left:1052;top:380;width:27771;height:36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" filled="f" stroked="f">
                  <v:textbox inset="0,0,0,0">
                    <w:txbxContent>
                      <w:p w14:paraId="504D256A" w14:textId="77777777" w:rsidR="00BC6496" w:rsidRPr="002F7996" w:rsidRDefault="00BC6496" w:rsidP="00BC6496">
                        <w:pPr>
                          <w:spacing w:line="244" w:lineRule="auto"/>
                          <w:ind w:left="4" w:hanging="5"/>
                          <w:rPr>
                            <w:rFonts w:ascii="Arial" w:hAnsi="Arial" w:cs="Arial"/>
                            <w:bCs/>
                            <w:color w:val="161616"/>
                            <w:sz w:val="20"/>
                            <w:szCs w:val="20"/>
                          </w:rPr>
                        </w:pPr>
                        <w:r w:rsidRPr="002F7996">
                          <w:rPr>
                            <w:rFonts w:ascii="Arial" w:hAnsi="Arial" w:cs="Arial"/>
                            <w:b/>
                            <w:color w:val="161616"/>
                            <w:sz w:val="20"/>
                            <w:szCs w:val="20"/>
                          </w:rPr>
                          <w:t>Job</w:t>
                        </w:r>
                        <w:r w:rsidRPr="002F7996">
                          <w:rPr>
                            <w:rFonts w:ascii="Arial" w:hAnsi="Arial" w:cs="Arial"/>
                            <w:b/>
                            <w:color w:val="161616"/>
                            <w:spacing w:val="-14"/>
                            <w:sz w:val="20"/>
                            <w:szCs w:val="20"/>
                          </w:rPr>
                          <w:t xml:space="preserve"> </w:t>
                        </w:r>
                        <w:r w:rsidRPr="002F7996">
                          <w:rPr>
                            <w:rFonts w:ascii="Arial" w:hAnsi="Arial" w:cs="Arial"/>
                            <w:b/>
                            <w:color w:val="161616"/>
                            <w:sz w:val="20"/>
                            <w:szCs w:val="20"/>
                          </w:rPr>
                          <w:t>Title:</w:t>
                        </w:r>
                        <w:r w:rsidRPr="002F7996">
                          <w:rPr>
                            <w:rFonts w:ascii="Arial" w:hAnsi="Arial" w:cs="Arial"/>
                            <w:b/>
                            <w:color w:val="161616"/>
                            <w:spacing w:val="40"/>
                            <w:sz w:val="20"/>
                            <w:szCs w:val="20"/>
                          </w:rPr>
                          <w:t xml:space="preserve"> </w:t>
                        </w:r>
                        <w:r w:rsidR="00BD6E79">
                          <w:rPr>
                            <w:rFonts w:ascii="Arial" w:hAnsi="Arial" w:cs="Arial"/>
                            <w:bCs/>
                            <w:color w:val="161616"/>
                            <w:sz w:val="20"/>
                            <w:szCs w:val="20"/>
                          </w:rPr>
                          <w:t>Weekend Manager</w:t>
                        </w:r>
                      </w:p>
                      <w:p w14:paraId="3AA13E48" w14:textId="51A3BEEF" w:rsidR="00BC6496" w:rsidRPr="002F7996" w:rsidRDefault="00BC6496" w:rsidP="00BC6496">
                        <w:pPr>
                          <w:spacing w:line="255" w:lineRule="exact"/>
                          <w:rPr>
                            <w:rFonts w:ascii="Arial" w:hAnsi="Arial" w:cs="Arial"/>
                            <w:bCs/>
                            <w:sz w:val="20"/>
                            <w:szCs w:val="20"/>
                          </w:rPr>
                        </w:pPr>
                        <w:r w:rsidRPr="002F7996">
                          <w:rPr>
                            <w:rFonts w:ascii="Arial" w:hAnsi="Arial" w:cs="Arial"/>
                            <w:b/>
                            <w:color w:val="161616"/>
                            <w:sz w:val="20"/>
                            <w:szCs w:val="20"/>
                          </w:rPr>
                          <w:t>FLSA</w:t>
                        </w:r>
                        <w:r w:rsidRPr="002F7996">
                          <w:rPr>
                            <w:rFonts w:ascii="Arial" w:hAnsi="Arial" w:cs="Arial"/>
                            <w:b/>
                            <w:color w:val="161616"/>
                            <w:spacing w:val="-3"/>
                            <w:sz w:val="20"/>
                            <w:szCs w:val="20"/>
                          </w:rPr>
                          <w:t xml:space="preserve"> </w:t>
                        </w:r>
                        <w:r w:rsidRPr="002F7996">
                          <w:rPr>
                            <w:rFonts w:ascii="Arial" w:hAnsi="Arial" w:cs="Arial"/>
                            <w:b/>
                            <w:color w:val="161616"/>
                            <w:sz w:val="20"/>
                            <w:szCs w:val="20"/>
                          </w:rPr>
                          <w:t>Status:</w:t>
                        </w:r>
                        <w:r w:rsidR="009928D9">
                          <w:rPr>
                            <w:rFonts w:ascii="Arial" w:hAnsi="Arial" w:cs="Arial"/>
                            <w:b/>
                            <w:color w:val="161616"/>
                            <w:spacing w:val="60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bCs/>
                            <w:color w:val="161616"/>
                            <w:spacing w:val="-2"/>
                            <w:sz w:val="20"/>
                            <w:szCs w:val="20"/>
                          </w:rPr>
                          <w:t>Non-e</w:t>
                        </w:r>
                        <w:r w:rsidRPr="002F7996">
                          <w:rPr>
                            <w:rFonts w:ascii="Arial" w:hAnsi="Arial" w:cs="Arial"/>
                            <w:bCs/>
                            <w:color w:val="161616"/>
                            <w:spacing w:val="-2"/>
                            <w:sz w:val="20"/>
                            <w:szCs w:val="20"/>
                          </w:rPr>
                          <w:t>xempt</w:t>
                        </w:r>
                      </w:p>
                      <w:p w14:paraId="56DF23C6" w14:textId="3A530934" w:rsidR="00BC6496" w:rsidRPr="002F7996" w:rsidRDefault="00BC6496" w:rsidP="00BC6496">
                        <w:pPr>
                          <w:ind w:left="5"/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</w:pPr>
                        <w:r w:rsidRPr="002F7996">
                          <w:rPr>
                            <w:rFonts w:ascii="Arial" w:hAnsi="Arial" w:cs="Arial"/>
                            <w:b/>
                            <w:color w:val="161616"/>
                            <w:sz w:val="20"/>
                            <w:szCs w:val="20"/>
                          </w:rPr>
                          <w:t>Reports</w:t>
                        </w:r>
                        <w:r w:rsidRPr="002F7996">
                          <w:rPr>
                            <w:rFonts w:ascii="Arial" w:hAnsi="Arial" w:cs="Arial"/>
                            <w:b/>
                            <w:color w:val="161616"/>
                            <w:spacing w:val="-1"/>
                            <w:sz w:val="20"/>
                            <w:szCs w:val="20"/>
                          </w:rPr>
                          <w:t xml:space="preserve"> </w:t>
                        </w:r>
                        <w:r w:rsidRPr="002F7996">
                          <w:rPr>
                            <w:rFonts w:ascii="Arial" w:hAnsi="Arial" w:cs="Arial"/>
                            <w:b/>
                            <w:color w:val="161616"/>
                            <w:sz w:val="20"/>
                            <w:szCs w:val="20"/>
                          </w:rPr>
                          <w:t>To:</w:t>
                        </w:r>
                        <w:r w:rsidRPr="002F7996">
                          <w:rPr>
                            <w:rFonts w:ascii="Arial" w:hAnsi="Arial" w:cs="Arial"/>
                            <w:b/>
                            <w:color w:val="161616"/>
                            <w:spacing w:val="-6"/>
                            <w:sz w:val="20"/>
                            <w:szCs w:val="20"/>
                          </w:rPr>
                          <w:t xml:space="preserve"> </w:t>
                        </w:r>
                        <w:r w:rsidR="00BD6E79">
                          <w:rPr>
                            <w:rFonts w:ascii="Arial" w:hAnsi="Arial" w:cs="Arial"/>
                            <w:bCs/>
                            <w:color w:val="161616"/>
                            <w:spacing w:val="-6"/>
                            <w:sz w:val="20"/>
                            <w:szCs w:val="20"/>
                          </w:rPr>
                          <w:t>Assistant</w:t>
                        </w:r>
                        <w:r w:rsidR="009928D9">
                          <w:rPr>
                            <w:rFonts w:ascii="Arial" w:hAnsi="Arial" w:cs="Arial"/>
                            <w:bCs/>
                            <w:color w:val="161616"/>
                            <w:spacing w:val="-6"/>
                            <w:sz w:val="20"/>
                            <w:szCs w:val="20"/>
                          </w:rPr>
                          <w:t xml:space="preserve"> Director of</w:t>
                        </w:r>
                        <w:r w:rsidR="00BD6E79">
                          <w:rPr>
                            <w:rFonts w:ascii="Arial" w:hAnsi="Arial" w:cs="Arial"/>
                            <w:bCs/>
                            <w:color w:val="161616"/>
                            <w:spacing w:val="-6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color w:val="161616"/>
                            <w:sz w:val="20"/>
                            <w:szCs w:val="20"/>
                          </w:rPr>
                          <w:t xml:space="preserve">Operations </w:t>
                        </w:r>
                      </w:p>
                      <w:p w14:paraId="496C580B" w14:textId="77777777" w:rsidR="00BC6496" w:rsidRPr="002F7996" w:rsidRDefault="00BC6496" w:rsidP="00BC6496">
                        <w:pPr>
                          <w:spacing w:line="244" w:lineRule="auto"/>
                          <w:ind w:left="4" w:hanging="5"/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</w:pPr>
                        <w:r w:rsidRPr="002F7996">
                          <w:rPr>
                            <w:rFonts w:ascii="Arial" w:hAnsi="Arial" w:cs="Arial"/>
                            <w:b/>
                            <w:color w:val="161616"/>
                            <w:sz w:val="20"/>
                            <w:szCs w:val="20"/>
                          </w:rPr>
                          <w:t xml:space="preserve"> 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49443DC4" w14:textId="77777777" w:rsidR="00BC6496" w:rsidRDefault="00BC6496" w:rsidP="00FA3F66">
      <w:pPr>
        <w:rPr>
          <w:rFonts w:ascii="Arial" w:hAnsi="Arial" w:cs="Arial"/>
          <w:b/>
          <w:sz w:val="20"/>
          <w:szCs w:val="20"/>
          <w:u w:val="single"/>
        </w:rPr>
      </w:pPr>
    </w:p>
    <w:p w14:paraId="5A0260FE" w14:textId="77777777" w:rsidR="00BC6496" w:rsidRDefault="00BC6496" w:rsidP="00FA3F66">
      <w:pPr>
        <w:rPr>
          <w:rFonts w:ascii="Arial" w:hAnsi="Arial" w:cs="Arial"/>
          <w:b/>
          <w:sz w:val="20"/>
          <w:szCs w:val="20"/>
          <w:u w:val="single"/>
        </w:rPr>
      </w:pPr>
    </w:p>
    <w:p w14:paraId="284FD37B" w14:textId="77777777" w:rsidR="00BC6496" w:rsidRDefault="00BC6496" w:rsidP="00FA3F66">
      <w:pPr>
        <w:rPr>
          <w:rFonts w:ascii="Arial" w:hAnsi="Arial" w:cs="Arial"/>
          <w:b/>
          <w:sz w:val="20"/>
          <w:szCs w:val="20"/>
          <w:u w:val="single"/>
        </w:rPr>
      </w:pPr>
    </w:p>
    <w:p w14:paraId="1970DC0B" w14:textId="77777777" w:rsidR="00BC6496" w:rsidRDefault="00BC6496" w:rsidP="00FA3F66">
      <w:pPr>
        <w:rPr>
          <w:rFonts w:ascii="Arial" w:hAnsi="Arial" w:cs="Arial"/>
          <w:b/>
          <w:sz w:val="20"/>
          <w:szCs w:val="20"/>
          <w:u w:val="single"/>
        </w:rPr>
      </w:pPr>
    </w:p>
    <w:p w14:paraId="19B65AFB" w14:textId="2FCE974D" w:rsidR="0088567F" w:rsidRPr="009928D9" w:rsidRDefault="00000000">
      <w:pPr>
        <w:spacing w:after="40"/>
        <w:rPr>
          <w:rFonts w:ascii="Arial" w:hAnsi="Arial" w:cs="Arial"/>
          <w:sz w:val="20"/>
          <w:szCs w:val="20"/>
        </w:rPr>
      </w:pPr>
      <w:r w:rsidRPr="009928D9">
        <w:rPr>
          <w:rFonts w:ascii="Arial" w:hAnsi="Arial" w:cs="Arial"/>
          <w:b/>
          <w:bCs/>
          <w:sz w:val="20"/>
          <w:szCs w:val="20"/>
          <w:u w:val="single"/>
        </w:rPr>
        <w:t>Position Description</w:t>
      </w:r>
      <w:r w:rsidRPr="009928D9">
        <w:rPr>
          <w:rFonts w:ascii="Arial" w:hAnsi="Arial" w:cs="Arial"/>
          <w:sz w:val="20"/>
          <w:szCs w:val="20"/>
        </w:rPr>
        <w:t xml:space="preserve">: The Ronald McDonald House Central Iowa Weekend Manager is a part-time position that reports directly to the Assistant Director of Operations. The Weekend Manager is responsible for overseeing weekend and holiday operations at </w:t>
      </w:r>
      <w:r w:rsidR="0098232E" w:rsidRPr="009928D9">
        <w:rPr>
          <w:rFonts w:ascii="Arial" w:hAnsi="Arial" w:cs="Arial"/>
          <w:sz w:val="20"/>
          <w:szCs w:val="20"/>
        </w:rPr>
        <w:t>Ronald McDonald House Central Iowa</w:t>
      </w:r>
      <w:r w:rsidRPr="009928D9">
        <w:rPr>
          <w:rFonts w:ascii="Arial" w:hAnsi="Arial" w:cs="Arial"/>
          <w:sz w:val="20"/>
          <w:szCs w:val="20"/>
        </w:rPr>
        <w:t>, ensuring a safe, welcoming, and supportive environment for guest families. This position provides compassionate guest services while maintaining daily House operations, including facility oversight, housekeeping, guest check-in and check-out, and coordination of resources.</w:t>
      </w:r>
    </w:p>
    <w:p w14:paraId="03CCFF84" w14:textId="77777777" w:rsidR="0088567F" w:rsidRPr="009928D9" w:rsidRDefault="00000000">
      <w:pPr>
        <w:keepNext/>
        <w:spacing w:before="100" w:after="20"/>
        <w:rPr>
          <w:rFonts w:ascii="Arial" w:hAnsi="Arial" w:cs="Arial"/>
          <w:sz w:val="20"/>
          <w:szCs w:val="20"/>
        </w:rPr>
      </w:pPr>
      <w:r w:rsidRPr="009928D9">
        <w:rPr>
          <w:rFonts w:ascii="Arial" w:hAnsi="Arial" w:cs="Arial"/>
          <w:b/>
          <w:sz w:val="20"/>
          <w:szCs w:val="20"/>
          <w:u w:val="single"/>
        </w:rPr>
        <w:t>Position Responsibilities</w:t>
      </w:r>
      <w:r w:rsidRPr="009928D9">
        <w:rPr>
          <w:rFonts w:ascii="Arial" w:hAnsi="Arial" w:cs="Arial"/>
          <w:b/>
          <w:sz w:val="20"/>
          <w:szCs w:val="20"/>
        </w:rPr>
        <w:t>:</w:t>
      </w:r>
    </w:p>
    <w:p w14:paraId="6A73247F" w14:textId="4A103BBC" w:rsidR="0088567F" w:rsidRPr="009928D9" w:rsidRDefault="00000000">
      <w:pPr>
        <w:ind w:left="259" w:hanging="173"/>
        <w:rPr>
          <w:rFonts w:ascii="Arial" w:hAnsi="Arial" w:cs="Arial"/>
          <w:sz w:val="20"/>
          <w:szCs w:val="20"/>
        </w:rPr>
      </w:pPr>
      <w:r w:rsidRPr="009928D9">
        <w:rPr>
          <w:rFonts w:ascii="Arial" w:hAnsi="Arial" w:cs="Arial"/>
          <w:sz w:val="20"/>
          <w:szCs w:val="20"/>
        </w:rPr>
        <w:t xml:space="preserve">• Work with </w:t>
      </w:r>
      <w:r w:rsidR="0098232E" w:rsidRPr="009928D9">
        <w:rPr>
          <w:rFonts w:ascii="Arial" w:hAnsi="Arial" w:cs="Arial"/>
          <w:sz w:val="20"/>
          <w:szCs w:val="20"/>
        </w:rPr>
        <w:t>Ronald McDonald House Central Iowa</w:t>
      </w:r>
      <w:r w:rsidRPr="009928D9">
        <w:rPr>
          <w:rFonts w:ascii="Arial" w:hAnsi="Arial" w:cs="Arial"/>
          <w:sz w:val="20"/>
          <w:szCs w:val="20"/>
        </w:rPr>
        <w:t xml:space="preserve"> staff and volunteers to provide the best possible experience and services for guest families.</w:t>
      </w:r>
    </w:p>
    <w:p w14:paraId="5E4C0928" w14:textId="77777777" w:rsidR="0088567F" w:rsidRPr="009928D9" w:rsidRDefault="00000000">
      <w:pPr>
        <w:ind w:left="259" w:hanging="173"/>
        <w:rPr>
          <w:rFonts w:ascii="Arial" w:hAnsi="Arial" w:cs="Arial"/>
          <w:sz w:val="20"/>
          <w:szCs w:val="20"/>
        </w:rPr>
      </w:pPr>
      <w:r w:rsidRPr="009928D9">
        <w:rPr>
          <w:rFonts w:ascii="Arial" w:hAnsi="Arial" w:cs="Arial"/>
          <w:sz w:val="20"/>
          <w:szCs w:val="20"/>
        </w:rPr>
        <w:t>• Handle all elements of guest check-in and check-out, including wait list management, room assignments, hotel stays, referrals, enforcement of House rules and policies, room inspections at check-out, and preparation of bedrooms for incoming guests.</w:t>
      </w:r>
    </w:p>
    <w:p w14:paraId="26082863" w14:textId="77777777" w:rsidR="0088567F" w:rsidRPr="009928D9" w:rsidRDefault="00000000">
      <w:pPr>
        <w:ind w:left="259" w:hanging="173"/>
        <w:rPr>
          <w:rFonts w:ascii="Arial" w:hAnsi="Arial" w:cs="Arial"/>
          <w:sz w:val="20"/>
          <w:szCs w:val="20"/>
        </w:rPr>
      </w:pPr>
      <w:r w:rsidRPr="009928D9">
        <w:rPr>
          <w:rFonts w:ascii="Arial" w:hAnsi="Arial" w:cs="Arial"/>
          <w:sz w:val="20"/>
          <w:szCs w:val="20"/>
        </w:rPr>
        <w:t>• Complete regular facility inspections to identify cleaning, supply, and operational needs.</w:t>
      </w:r>
    </w:p>
    <w:p w14:paraId="2202242D" w14:textId="77777777" w:rsidR="0088567F" w:rsidRPr="009928D9" w:rsidRDefault="00000000">
      <w:pPr>
        <w:ind w:left="259" w:hanging="173"/>
        <w:rPr>
          <w:rFonts w:ascii="Arial" w:hAnsi="Arial" w:cs="Arial"/>
          <w:sz w:val="20"/>
          <w:szCs w:val="20"/>
        </w:rPr>
      </w:pPr>
      <w:r w:rsidRPr="009928D9">
        <w:rPr>
          <w:rFonts w:ascii="Arial" w:hAnsi="Arial" w:cs="Arial"/>
          <w:sz w:val="20"/>
          <w:szCs w:val="20"/>
        </w:rPr>
        <w:t>• Report maintenance needs to the House Manager and Assistant Director of Operations.</w:t>
      </w:r>
    </w:p>
    <w:p w14:paraId="47328D64" w14:textId="77777777" w:rsidR="0088567F" w:rsidRPr="009928D9" w:rsidRDefault="00000000">
      <w:pPr>
        <w:ind w:left="259" w:hanging="173"/>
        <w:rPr>
          <w:rFonts w:ascii="Arial" w:hAnsi="Arial" w:cs="Arial"/>
          <w:sz w:val="20"/>
          <w:szCs w:val="20"/>
        </w:rPr>
      </w:pPr>
      <w:r w:rsidRPr="009928D9">
        <w:rPr>
          <w:rFonts w:ascii="Arial" w:hAnsi="Arial" w:cs="Arial"/>
          <w:sz w:val="20"/>
          <w:szCs w:val="20"/>
        </w:rPr>
        <w:t>• Make timely and accurate updates in guest management software.</w:t>
      </w:r>
    </w:p>
    <w:p w14:paraId="79671442" w14:textId="77777777" w:rsidR="0088567F" w:rsidRPr="009928D9" w:rsidRDefault="00000000">
      <w:pPr>
        <w:ind w:left="259" w:hanging="173"/>
        <w:rPr>
          <w:rFonts w:ascii="Arial" w:hAnsi="Arial" w:cs="Arial"/>
          <w:sz w:val="20"/>
          <w:szCs w:val="20"/>
        </w:rPr>
      </w:pPr>
      <w:r w:rsidRPr="009928D9">
        <w:rPr>
          <w:rFonts w:ascii="Arial" w:hAnsi="Arial" w:cs="Arial"/>
          <w:sz w:val="20"/>
          <w:szCs w:val="20"/>
        </w:rPr>
        <w:t>• Ensure the kitchen, bathrooms, common areas, and linen closet are clean, organized, and appropriately stocked throughout the shift.</w:t>
      </w:r>
    </w:p>
    <w:p w14:paraId="02812D81" w14:textId="77777777" w:rsidR="0088567F" w:rsidRPr="009928D9" w:rsidRDefault="00000000">
      <w:pPr>
        <w:ind w:left="259" w:hanging="173"/>
        <w:rPr>
          <w:rFonts w:ascii="Arial" w:hAnsi="Arial" w:cs="Arial"/>
          <w:sz w:val="20"/>
          <w:szCs w:val="20"/>
        </w:rPr>
      </w:pPr>
      <w:r w:rsidRPr="009928D9">
        <w:rPr>
          <w:rFonts w:ascii="Arial" w:hAnsi="Arial" w:cs="Arial"/>
          <w:sz w:val="20"/>
          <w:szCs w:val="20"/>
        </w:rPr>
        <w:t>• At the end of each shift, communicate thoroughly with the incoming Weekend Manager or other House Services staff regarding occupancy, maintenance concerns, family needs, and significant activities or incidents.</w:t>
      </w:r>
    </w:p>
    <w:p w14:paraId="30BB555A" w14:textId="35C6216D" w:rsidR="0088567F" w:rsidRPr="009928D9" w:rsidRDefault="00000000">
      <w:pPr>
        <w:ind w:left="259" w:hanging="173"/>
        <w:rPr>
          <w:rFonts w:ascii="Arial" w:hAnsi="Arial" w:cs="Arial"/>
          <w:sz w:val="20"/>
          <w:szCs w:val="20"/>
        </w:rPr>
      </w:pPr>
      <w:r w:rsidRPr="009928D9">
        <w:rPr>
          <w:rFonts w:ascii="Arial" w:hAnsi="Arial" w:cs="Arial"/>
          <w:sz w:val="20"/>
          <w:szCs w:val="20"/>
        </w:rPr>
        <w:t xml:space="preserve">• Work between both </w:t>
      </w:r>
      <w:r w:rsidR="0098232E" w:rsidRPr="009928D9">
        <w:rPr>
          <w:rFonts w:ascii="Arial" w:hAnsi="Arial" w:cs="Arial"/>
          <w:sz w:val="20"/>
          <w:szCs w:val="20"/>
        </w:rPr>
        <w:t>Ronald McDonald House Central Iowa</w:t>
      </w:r>
      <w:r w:rsidRPr="009928D9">
        <w:rPr>
          <w:rFonts w:ascii="Arial" w:hAnsi="Arial" w:cs="Arial"/>
          <w:sz w:val="20"/>
          <w:szCs w:val="20"/>
        </w:rPr>
        <w:t xml:space="preserve"> Houses as needed to assist with meals, supplies, coverage, or other operational needs.</w:t>
      </w:r>
    </w:p>
    <w:p w14:paraId="1DC62CF9" w14:textId="77777777" w:rsidR="0088567F" w:rsidRPr="009928D9" w:rsidRDefault="00000000">
      <w:pPr>
        <w:ind w:left="259" w:hanging="173"/>
        <w:rPr>
          <w:rFonts w:ascii="Arial" w:hAnsi="Arial" w:cs="Arial"/>
          <w:sz w:val="20"/>
          <w:szCs w:val="20"/>
        </w:rPr>
      </w:pPr>
      <w:r w:rsidRPr="009928D9">
        <w:rPr>
          <w:rFonts w:ascii="Arial" w:hAnsi="Arial" w:cs="Arial"/>
          <w:sz w:val="20"/>
          <w:szCs w:val="20"/>
        </w:rPr>
        <w:t>• Assist volunteers and volunteer groups with projects while at the House.</w:t>
      </w:r>
    </w:p>
    <w:p w14:paraId="56B81DAE" w14:textId="63AAC3E1" w:rsidR="0088567F" w:rsidRPr="009928D9" w:rsidRDefault="00000000">
      <w:pPr>
        <w:ind w:left="259" w:hanging="173"/>
        <w:rPr>
          <w:rFonts w:ascii="Arial" w:hAnsi="Arial" w:cs="Arial"/>
          <w:sz w:val="20"/>
          <w:szCs w:val="20"/>
        </w:rPr>
      </w:pPr>
      <w:r w:rsidRPr="009928D9">
        <w:rPr>
          <w:rFonts w:ascii="Arial" w:hAnsi="Arial" w:cs="Arial"/>
          <w:sz w:val="20"/>
          <w:szCs w:val="20"/>
        </w:rPr>
        <w:t xml:space="preserve">• Respond appropriately to emergency situations and other urgent circumstances in accordance with </w:t>
      </w:r>
      <w:r w:rsidR="0098232E" w:rsidRPr="009928D9">
        <w:rPr>
          <w:rFonts w:ascii="Arial" w:hAnsi="Arial" w:cs="Arial"/>
          <w:sz w:val="20"/>
          <w:szCs w:val="20"/>
        </w:rPr>
        <w:t xml:space="preserve">Ronald McDonald House Central Iowa </w:t>
      </w:r>
      <w:r w:rsidRPr="009928D9">
        <w:rPr>
          <w:rFonts w:ascii="Arial" w:hAnsi="Arial" w:cs="Arial"/>
          <w:sz w:val="20"/>
          <w:szCs w:val="20"/>
        </w:rPr>
        <w:t>procedures.</w:t>
      </w:r>
    </w:p>
    <w:p w14:paraId="70577227" w14:textId="77777777" w:rsidR="0088567F" w:rsidRPr="009928D9" w:rsidRDefault="00000000">
      <w:pPr>
        <w:keepNext/>
        <w:spacing w:before="100" w:after="20"/>
        <w:rPr>
          <w:rFonts w:ascii="Arial" w:hAnsi="Arial" w:cs="Arial"/>
          <w:sz w:val="20"/>
          <w:szCs w:val="20"/>
        </w:rPr>
      </w:pPr>
      <w:r w:rsidRPr="009928D9">
        <w:rPr>
          <w:rFonts w:ascii="Arial" w:hAnsi="Arial" w:cs="Arial"/>
          <w:b/>
          <w:sz w:val="20"/>
          <w:szCs w:val="20"/>
          <w:u w:val="single"/>
        </w:rPr>
        <w:t>Qualifications</w:t>
      </w:r>
      <w:r w:rsidRPr="009928D9">
        <w:rPr>
          <w:rFonts w:ascii="Arial" w:hAnsi="Arial" w:cs="Arial"/>
          <w:b/>
          <w:sz w:val="20"/>
          <w:szCs w:val="20"/>
        </w:rPr>
        <w:t>:</w:t>
      </w:r>
    </w:p>
    <w:p w14:paraId="65C3291E" w14:textId="77777777" w:rsidR="0088567F" w:rsidRPr="009928D9" w:rsidRDefault="00000000">
      <w:pPr>
        <w:ind w:left="259" w:hanging="173"/>
        <w:rPr>
          <w:rFonts w:ascii="Arial" w:hAnsi="Arial" w:cs="Arial"/>
          <w:sz w:val="20"/>
          <w:szCs w:val="20"/>
        </w:rPr>
      </w:pPr>
      <w:r w:rsidRPr="009928D9">
        <w:rPr>
          <w:rFonts w:ascii="Arial" w:hAnsi="Arial" w:cs="Arial"/>
          <w:sz w:val="20"/>
          <w:szCs w:val="20"/>
        </w:rPr>
        <w:t>• Minimum 1-2 years' experience in management of human services, residential services, hospitality, or a related field.</w:t>
      </w:r>
    </w:p>
    <w:p w14:paraId="0B0D53EB" w14:textId="77777777" w:rsidR="0088567F" w:rsidRPr="009928D9" w:rsidRDefault="00000000">
      <w:pPr>
        <w:ind w:left="259" w:hanging="173"/>
        <w:rPr>
          <w:rFonts w:ascii="Arial" w:hAnsi="Arial" w:cs="Arial"/>
          <w:sz w:val="20"/>
          <w:szCs w:val="20"/>
        </w:rPr>
      </w:pPr>
      <w:r w:rsidRPr="009928D9">
        <w:rPr>
          <w:rFonts w:ascii="Arial" w:hAnsi="Arial" w:cs="Arial"/>
          <w:sz w:val="20"/>
          <w:szCs w:val="20"/>
        </w:rPr>
        <w:t>• Excellent interpersonal skills with the ability to relate to people of diverse backgrounds.</w:t>
      </w:r>
    </w:p>
    <w:p w14:paraId="1959270E" w14:textId="77777777" w:rsidR="0088567F" w:rsidRPr="009928D9" w:rsidRDefault="00000000">
      <w:pPr>
        <w:ind w:left="259" w:hanging="173"/>
        <w:rPr>
          <w:rFonts w:ascii="Arial" w:hAnsi="Arial" w:cs="Arial"/>
          <w:sz w:val="20"/>
          <w:szCs w:val="20"/>
        </w:rPr>
      </w:pPr>
      <w:r w:rsidRPr="009928D9">
        <w:rPr>
          <w:rFonts w:ascii="Arial" w:hAnsi="Arial" w:cs="Arial"/>
          <w:sz w:val="20"/>
          <w:szCs w:val="20"/>
        </w:rPr>
        <w:t>• Demonstrated problem-solving and decision-making skills, with excellent verbal and written communication skills.</w:t>
      </w:r>
    </w:p>
    <w:p w14:paraId="0C3BFEE8" w14:textId="77777777" w:rsidR="0088567F" w:rsidRPr="009928D9" w:rsidRDefault="00000000">
      <w:pPr>
        <w:ind w:left="259" w:hanging="173"/>
        <w:rPr>
          <w:rFonts w:ascii="Arial" w:hAnsi="Arial" w:cs="Arial"/>
          <w:sz w:val="20"/>
          <w:szCs w:val="20"/>
        </w:rPr>
      </w:pPr>
      <w:r w:rsidRPr="009928D9">
        <w:rPr>
          <w:rFonts w:ascii="Arial" w:hAnsi="Arial" w:cs="Arial"/>
          <w:sz w:val="20"/>
          <w:szCs w:val="20"/>
        </w:rPr>
        <w:t>• Strong organizational skills with the ability to manage multiple and diverse tasks. Previous experience with program planning, implementation, and evaluation preferred.</w:t>
      </w:r>
    </w:p>
    <w:p w14:paraId="74AED44F" w14:textId="77777777" w:rsidR="0088567F" w:rsidRPr="009928D9" w:rsidRDefault="00000000">
      <w:pPr>
        <w:ind w:left="259" w:hanging="173"/>
        <w:rPr>
          <w:rFonts w:ascii="Arial" w:hAnsi="Arial" w:cs="Arial"/>
          <w:sz w:val="20"/>
          <w:szCs w:val="20"/>
        </w:rPr>
      </w:pPr>
      <w:r w:rsidRPr="009928D9">
        <w:rPr>
          <w:rFonts w:ascii="Arial" w:hAnsi="Arial" w:cs="Arial"/>
          <w:sz w:val="20"/>
          <w:szCs w:val="20"/>
        </w:rPr>
        <w:t>• Dependable, with excellent judgment and demonstrated ability to operate in a flexible, team-oriented environment.</w:t>
      </w:r>
    </w:p>
    <w:p w14:paraId="7213C638" w14:textId="40BE8440" w:rsidR="0088567F" w:rsidRPr="009928D9" w:rsidRDefault="00000000">
      <w:pPr>
        <w:ind w:left="259" w:hanging="173"/>
        <w:rPr>
          <w:rFonts w:ascii="Arial" w:hAnsi="Arial" w:cs="Arial"/>
          <w:sz w:val="20"/>
          <w:szCs w:val="20"/>
        </w:rPr>
      </w:pPr>
      <w:r w:rsidRPr="009928D9">
        <w:rPr>
          <w:rFonts w:ascii="Arial" w:hAnsi="Arial" w:cs="Arial"/>
          <w:sz w:val="20"/>
          <w:szCs w:val="20"/>
        </w:rPr>
        <w:t>• Computer proficiency, including Microsoft Office and other software pertinent to</w:t>
      </w:r>
      <w:r w:rsidR="0098232E" w:rsidRPr="0098232E">
        <w:rPr>
          <w:rFonts w:ascii="Arial" w:hAnsi="Arial" w:cs="Arial"/>
          <w:sz w:val="20"/>
          <w:szCs w:val="20"/>
        </w:rPr>
        <w:t xml:space="preserve"> </w:t>
      </w:r>
      <w:r w:rsidR="0098232E" w:rsidRPr="009928D9">
        <w:rPr>
          <w:rFonts w:ascii="Arial" w:hAnsi="Arial" w:cs="Arial"/>
          <w:sz w:val="20"/>
          <w:szCs w:val="20"/>
        </w:rPr>
        <w:t xml:space="preserve">Ronald McDonald House Central Iowa </w:t>
      </w:r>
      <w:r w:rsidRPr="009928D9">
        <w:rPr>
          <w:rFonts w:ascii="Arial" w:hAnsi="Arial" w:cs="Arial"/>
          <w:sz w:val="20"/>
          <w:szCs w:val="20"/>
        </w:rPr>
        <w:t>operations.</w:t>
      </w:r>
    </w:p>
    <w:p w14:paraId="7BA8455B" w14:textId="77777777" w:rsidR="0088567F" w:rsidRPr="009928D9" w:rsidRDefault="00000000">
      <w:pPr>
        <w:keepNext/>
        <w:spacing w:before="100" w:after="20"/>
        <w:rPr>
          <w:rFonts w:ascii="Arial" w:hAnsi="Arial" w:cs="Arial"/>
          <w:sz w:val="20"/>
          <w:szCs w:val="20"/>
        </w:rPr>
      </w:pPr>
      <w:r w:rsidRPr="009928D9">
        <w:rPr>
          <w:rFonts w:ascii="Arial" w:hAnsi="Arial" w:cs="Arial"/>
          <w:b/>
          <w:sz w:val="20"/>
          <w:szCs w:val="20"/>
          <w:u w:val="single"/>
        </w:rPr>
        <w:t>Schedule and Availability Requirements</w:t>
      </w:r>
      <w:r w:rsidRPr="009928D9">
        <w:rPr>
          <w:rFonts w:ascii="Arial" w:hAnsi="Arial" w:cs="Arial"/>
          <w:b/>
          <w:sz w:val="20"/>
          <w:szCs w:val="20"/>
        </w:rPr>
        <w:t>:</w:t>
      </w:r>
    </w:p>
    <w:p w14:paraId="0179AD5F" w14:textId="77777777" w:rsidR="0088567F" w:rsidRPr="009928D9" w:rsidRDefault="00000000">
      <w:pPr>
        <w:ind w:left="259" w:hanging="173"/>
        <w:rPr>
          <w:rFonts w:ascii="Arial" w:hAnsi="Arial" w:cs="Arial"/>
          <w:sz w:val="20"/>
          <w:szCs w:val="20"/>
        </w:rPr>
      </w:pPr>
      <w:r w:rsidRPr="009928D9">
        <w:rPr>
          <w:rFonts w:ascii="Arial" w:hAnsi="Arial" w:cs="Arial"/>
          <w:sz w:val="20"/>
          <w:szCs w:val="20"/>
        </w:rPr>
        <w:t>• Must work a minimum of four weekend shifts per month, occurring on Saturdays and/or Sundays.</w:t>
      </w:r>
    </w:p>
    <w:p w14:paraId="33FCCBFC" w14:textId="77777777" w:rsidR="0088567F" w:rsidRPr="009928D9" w:rsidRDefault="00000000">
      <w:pPr>
        <w:ind w:left="259" w:hanging="173"/>
        <w:rPr>
          <w:rFonts w:ascii="Arial" w:hAnsi="Arial" w:cs="Arial"/>
          <w:sz w:val="20"/>
          <w:szCs w:val="20"/>
        </w:rPr>
      </w:pPr>
      <w:r w:rsidRPr="009928D9">
        <w:rPr>
          <w:rFonts w:ascii="Arial" w:hAnsi="Arial" w:cs="Arial"/>
          <w:sz w:val="20"/>
          <w:szCs w:val="20"/>
        </w:rPr>
        <w:t>• Must be available to work weekend shifts based on operational needs, including 7:00 a.m.-3:00 p.m. and 2:00 p.m.-10:00 p.m. shifts.</w:t>
      </w:r>
    </w:p>
    <w:p w14:paraId="042A5E6A" w14:textId="77777777" w:rsidR="0088567F" w:rsidRPr="009928D9" w:rsidRDefault="00000000">
      <w:pPr>
        <w:ind w:left="259" w:hanging="173"/>
        <w:rPr>
          <w:rFonts w:ascii="Arial" w:hAnsi="Arial" w:cs="Arial"/>
          <w:sz w:val="20"/>
          <w:szCs w:val="20"/>
        </w:rPr>
      </w:pPr>
      <w:r w:rsidRPr="009928D9">
        <w:rPr>
          <w:rFonts w:ascii="Arial" w:hAnsi="Arial" w:cs="Arial"/>
          <w:sz w:val="20"/>
          <w:szCs w:val="20"/>
        </w:rPr>
        <w:t>• Weekend Managers are expected to work some holidays based on operational needs. Holiday schedules will be communicated in advance whenever possible, with consideration given to staffing needs and employee availability.</w:t>
      </w:r>
    </w:p>
    <w:p w14:paraId="6874BBA5" w14:textId="3E4F28D1" w:rsidR="0088567F" w:rsidRPr="009928D9" w:rsidRDefault="00000000">
      <w:pPr>
        <w:ind w:left="259" w:hanging="173"/>
        <w:rPr>
          <w:rFonts w:ascii="Arial" w:hAnsi="Arial" w:cs="Arial"/>
          <w:sz w:val="20"/>
          <w:szCs w:val="20"/>
        </w:rPr>
      </w:pPr>
      <w:r w:rsidRPr="009928D9">
        <w:rPr>
          <w:rFonts w:ascii="Arial" w:hAnsi="Arial" w:cs="Arial"/>
          <w:sz w:val="20"/>
          <w:szCs w:val="20"/>
        </w:rPr>
        <w:t xml:space="preserve">• Must be familiar with and able to work at both </w:t>
      </w:r>
      <w:r w:rsidR="0098232E" w:rsidRPr="009928D9">
        <w:rPr>
          <w:rFonts w:ascii="Arial" w:hAnsi="Arial" w:cs="Arial"/>
          <w:sz w:val="20"/>
          <w:szCs w:val="20"/>
        </w:rPr>
        <w:t>Ronald McDonald House Central Iowa</w:t>
      </w:r>
      <w:r w:rsidRPr="009928D9">
        <w:rPr>
          <w:rFonts w:ascii="Arial" w:hAnsi="Arial" w:cs="Arial"/>
          <w:sz w:val="20"/>
          <w:szCs w:val="20"/>
        </w:rPr>
        <w:t xml:space="preserve"> locations as operational needs require.</w:t>
      </w:r>
    </w:p>
    <w:p w14:paraId="614F94CD" w14:textId="77777777" w:rsidR="0088567F" w:rsidRPr="009928D9" w:rsidRDefault="00000000">
      <w:pPr>
        <w:ind w:left="259" w:hanging="173"/>
        <w:rPr>
          <w:rFonts w:ascii="Arial" w:hAnsi="Arial" w:cs="Arial"/>
          <w:sz w:val="20"/>
          <w:szCs w:val="20"/>
        </w:rPr>
      </w:pPr>
      <w:r>
        <w:rPr>
          <w:rFonts w:ascii="Arial" w:hAnsi="Arial"/>
          <w:sz w:val="20"/>
        </w:rPr>
        <w:t xml:space="preserve">• Weekend Managers are expected to follow established scheduling procedures, including securing </w:t>
      </w:r>
      <w:r w:rsidRPr="009928D9">
        <w:rPr>
          <w:rFonts w:ascii="Arial" w:hAnsi="Arial" w:cs="Arial"/>
          <w:sz w:val="20"/>
          <w:szCs w:val="20"/>
        </w:rPr>
        <w:t>appropriate coverage when unable to work an assigned shift.</w:t>
      </w:r>
    </w:p>
    <w:p w14:paraId="450C5530" w14:textId="77777777" w:rsidR="0088567F" w:rsidRPr="009928D9" w:rsidRDefault="00000000">
      <w:pPr>
        <w:ind w:left="259" w:hanging="173"/>
        <w:rPr>
          <w:rFonts w:ascii="Arial" w:hAnsi="Arial" w:cs="Arial"/>
          <w:sz w:val="20"/>
          <w:szCs w:val="20"/>
        </w:rPr>
      </w:pPr>
      <w:r w:rsidRPr="009928D9">
        <w:rPr>
          <w:rFonts w:ascii="Arial" w:hAnsi="Arial" w:cs="Arial"/>
          <w:sz w:val="20"/>
          <w:szCs w:val="20"/>
        </w:rPr>
        <w:lastRenderedPageBreak/>
        <w:t>• Must attend and participate in monthly staff meetings, with an expectation of at least 80% attendance, and notify the Assistant Director of Operations when unable to attend.</w:t>
      </w:r>
    </w:p>
    <w:p w14:paraId="052CEEAE" w14:textId="77777777" w:rsidR="0088567F" w:rsidRPr="009928D9" w:rsidRDefault="00000000">
      <w:pPr>
        <w:ind w:left="259" w:hanging="173"/>
        <w:rPr>
          <w:rFonts w:ascii="Arial" w:hAnsi="Arial" w:cs="Arial"/>
          <w:sz w:val="20"/>
          <w:szCs w:val="20"/>
        </w:rPr>
      </w:pPr>
      <w:r w:rsidRPr="009928D9">
        <w:rPr>
          <w:rFonts w:ascii="Arial" w:hAnsi="Arial" w:cs="Arial"/>
          <w:sz w:val="20"/>
          <w:szCs w:val="20"/>
        </w:rPr>
        <w:t>• Must participate in monthly one-on-one meetings with the Assistant Director of Operations to discuss performance, operational needs, concerns, and suggestions.</w:t>
      </w:r>
    </w:p>
    <w:p w14:paraId="27CD2D54" w14:textId="77777777" w:rsidR="0088567F" w:rsidRPr="009928D9" w:rsidRDefault="00000000">
      <w:pPr>
        <w:ind w:left="259" w:hanging="173"/>
        <w:rPr>
          <w:rFonts w:ascii="Arial" w:hAnsi="Arial" w:cs="Arial"/>
          <w:sz w:val="20"/>
          <w:szCs w:val="20"/>
        </w:rPr>
      </w:pPr>
      <w:r w:rsidRPr="009928D9">
        <w:rPr>
          <w:rFonts w:ascii="Arial" w:hAnsi="Arial" w:cs="Arial"/>
          <w:sz w:val="20"/>
          <w:szCs w:val="20"/>
        </w:rPr>
        <w:t>• In the event of an emergency that prevents attendance for a scheduled shift, must promptly notify the House Services Team and Assistant Director of Operations.</w:t>
      </w:r>
    </w:p>
    <w:p w14:paraId="0550B820" w14:textId="77777777" w:rsidR="0088567F" w:rsidRPr="009928D9" w:rsidRDefault="00000000">
      <w:pPr>
        <w:spacing w:before="80" w:after="40"/>
        <w:rPr>
          <w:rFonts w:ascii="Arial" w:hAnsi="Arial" w:cs="Arial"/>
          <w:sz w:val="20"/>
          <w:szCs w:val="20"/>
        </w:rPr>
      </w:pPr>
      <w:r w:rsidRPr="009928D9">
        <w:rPr>
          <w:rFonts w:ascii="Arial" w:hAnsi="Arial" w:cs="Arial"/>
          <w:b/>
          <w:sz w:val="20"/>
          <w:szCs w:val="20"/>
          <w:u w:val="single"/>
        </w:rPr>
        <w:t>Direct Reports</w:t>
      </w:r>
      <w:r w:rsidRPr="009928D9">
        <w:rPr>
          <w:rFonts w:ascii="Arial" w:hAnsi="Arial" w:cs="Arial"/>
          <w:b/>
          <w:sz w:val="20"/>
          <w:szCs w:val="20"/>
        </w:rPr>
        <w:t xml:space="preserve">: </w:t>
      </w:r>
      <w:r w:rsidRPr="009928D9">
        <w:rPr>
          <w:rFonts w:ascii="Arial" w:hAnsi="Arial" w:cs="Arial"/>
          <w:sz w:val="20"/>
          <w:szCs w:val="20"/>
        </w:rPr>
        <w:t>None - liaison for volunteers on weekends</w:t>
      </w:r>
    </w:p>
    <w:p w14:paraId="04B4577B" w14:textId="77777777" w:rsidR="0088567F" w:rsidRPr="009928D9" w:rsidRDefault="00000000">
      <w:pPr>
        <w:keepNext/>
        <w:spacing w:before="100" w:after="20"/>
        <w:rPr>
          <w:rFonts w:ascii="Arial" w:hAnsi="Arial" w:cs="Arial"/>
          <w:sz w:val="20"/>
          <w:szCs w:val="20"/>
        </w:rPr>
      </w:pPr>
      <w:r w:rsidRPr="009928D9">
        <w:rPr>
          <w:rFonts w:ascii="Arial" w:hAnsi="Arial" w:cs="Arial"/>
          <w:b/>
          <w:sz w:val="20"/>
          <w:szCs w:val="20"/>
          <w:u w:val="single"/>
        </w:rPr>
        <w:t>Physical Demands and Work Environment</w:t>
      </w:r>
      <w:r w:rsidRPr="009928D9">
        <w:rPr>
          <w:rFonts w:ascii="Arial" w:hAnsi="Arial" w:cs="Arial"/>
          <w:b/>
          <w:sz w:val="20"/>
          <w:szCs w:val="20"/>
        </w:rPr>
        <w:t>:</w:t>
      </w:r>
    </w:p>
    <w:p w14:paraId="158CB179" w14:textId="77777777" w:rsidR="0088567F" w:rsidRPr="009928D9" w:rsidRDefault="00000000">
      <w:pPr>
        <w:spacing w:after="20"/>
        <w:rPr>
          <w:rFonts w:ascii="Arial" w:hAnsi="Arial" w:cs="Arial"/>
          <w:sz w:val="20"/>
          <w:szCs w:val="20"/>
        </w:rPr>
      </w:pPr>
      <w:r w:rsidRPr="009928D9">
        <w:rPr>
          <w:rFonts w:ascii="Arial" w:hAnsi="Arial" w:cs="Arial"/>
          <w:sz w:val="20"/>
          <w:szCs w:val="20"/>
        </w:rPr>
        <w:t xml:space="preserve">The physical demands and work environment characteristics described here are representative of those that must be met by an employee to successfully perform the essential functions of this job. Reasonable </w:t>
      </w:r>
      <w:proofErr w:type="gramStart"/>
      <w:r w:rsidRPr="009928D9">
        <w:rPr>
          <w:rFonts w:ascii="Arial" w:hAnsi="Arial" w:cs="Arial"/>
          <w:sz w:val="20"/>
          <w:szCs w:val="20"/>
        </w:rPr>
        <w:t>accommodations</w:t>
      </w:r>
      <w:proofErr w:type="gramEnd"/>
      <w:r w:rsidRPr="009928D9">
        <w:rPr>
          <w:rFonts w:ascii="Arial" w:hAnsi="Arial" w:cs="Arial"/>
          <w:sz w:val="20"/>
          <w:szCs w:val="20"/>
        </w:rPr>
        <w:t xml:space="preserve"> may be made to enable individuals with disabilities to perform the essential functions.</w:t>
      </w:r>
    </w:p>
    <w:p w14:paraId="518133BE" w14:textId="77777777" w:rsidR="0088567F" w:rsidRPr="009928D9" w:rsidRDefault="00000000">
      <w:pPr>
        <w:keepNext/>
        <w:spacing w:before="40"/>
        <w:rPr>
          <w:rFonts w:ascii="Arial" w:hAnsi="Arial" w:cs="Arial"/>
          <w:sz w:val="20"/>
          <w:szCs w:val="20"/>
        </w:rPr>
      </w:pPr>
      <w:r w:rsidRPr="009928D9">
        <w:rPr>
          <w:rFonts w:ascii="Arial" w:hAnsi="Arial" w:cs="Arial"/>
          <w:b/>
          <w:sz w:val="20"/>
          <w:szCs w:val="20"/>
          <w:u w:val="single"/>
        </w:rPr>
        <w:t>Physical Demands</w:t>
      </w:r>
      <w:r w:rsidRPr="009928D9">
        <w:rPr>
          <w:rFonts w:ascii="Arial" w:hAnsi="Arial" w:cs="Arial"/>
          <w:b/>
          <w:sz w:val="20"/>
          <w:szCs w:val="20"/>
        </w:rPr>
        <w:t>:</w:t>
      </w:r>
    </w:p>
    <w:p w14:paraId="64AAD01F" w14:textId="77777777" w:rsidR="0088567F" w:rsidRPr="009928D9" w:rsidRDefault="00000000">
      <w:pPr>
        <w:ind w:left="518" w:hanging="173"/>
        <w:rPr>
          <w:rFonts w:ascii="Arial" w:hAnsi="Arial" w:cs="Arial"/>
          <w:sz w:val="20"/>
          <w:szCs w:val="20"/>
        </w:rPr>
      </w:pPr>
      <w:r w:rsidRPr="009928D9">
        <w:rPr>
          <w:rFonts w:ascii="Arial" w:hAnsi="Arial" w:cs="Arial"/>
          <w:sz w:val="20"/>
          <w:szCs w:val="20"/>
        </w:rPr>
        <w:t>• Most work is conducted in an office or residential hospitality environment.</w:t>
      </w:r>
    </w:p>
    <w:p w14:paraId="07FF15C6" w14:textId="77777777" w:rsidR="0088567F" w:rsidRPr="009928D9" w:rsidRDefault="00000000">
      <w:pPr>
        <w:ind w:left="518" w:hanging="173"/>
        <w:rPr>
          <w:rFonts w:ascii="Arial" w:hAnsi="Arial" w:cs="Arial"/>
          <w:sz w:val="20"/>
          <w:szCs w:val="20"/>
        </w:rPr>
      </w:pPr>
      <w:r w:rsidRPr="009928D9">
        <w:rPr>
          <w:rFonts w:ascii="Arial" w:hAnsi="Arial" w:cs="Arial"/>
          <w:sz w:val="20"/>
          <w:szCs w:val="20"/>
        </w:rPr>
        <w:t>• Attendance at events may be indoors or outdoors, possibly in hot or wet weather.</w:t>
      </w:r>
    </w:p>
    <w:p w14:paraId="5FF2FE9B" w14:textId="77777777" w:rsidR="0088567F" w:rsidRPr="009928D9" w:rsidRDefault="00000000">
      <w:pPr>
        <w:ind w:left="518" w:hanging="173"/>
        <w:rPr>
          <w:rFonts w:ascii="Arial" w:hAnsi="Arial" w:cs="Arial"/>
          <w:sz w:val="20"/>
          <w:szCs w:val="20"/>
        </w:rPr>
      </w:pPr>
      <w:r w:rsidRPr="009928D9">
        <w:rPr>
          <w:rFonts w:ascii="Arial" w:hAnsi="Arial" w:cs="Arial"/>
          <w:sz w:val="20"/>
          <w:szCs w:val="20"/>
        </w:rPr>
        <w:t>• While performing the duties of this job, the employee is occasionally required to walk, sit, use hands to handle or feel objects, tools, or controls; reach with hands and arms; balance; stoop; talk; or hear.</w:t>
      </w:r>
    </w:p>
    <w:p w14:paraId="081E6A90" w14:textId="77777777" w:rsidR="0088567F" w:rsidRPr="009928D9" w:rsidRDefault="00000000">
      <w:pPr>
        <w:ind w:left="518" w:hanging="173"/>
        <w:rPr>
          <w:rFonts w:ascii="Arial" w:hAnsi="Arial" w:cs="Arial"/>
          <w:sz w:val="20"/>
          <w:szCs w:val="20"/>
        </w:rPr>
      </w:pPr>
      <w:r w:rsidRPr="009928D9">
        <w:rPr>
          <w:rFonts w:ascii="Arial" w:hAnsi="Arial" w:cs="Arial"/>
          <w:sz w:val="20"/>
          <w:szCs w:val="20"/>
        </w:rPr>
        <w:t>• The employee must occasionally lift and/or move up to 30 pounds and stand for long periods of time.</w:t>
      </w:r>
    </w:p>
    <w:p w14:paraId="11EAB928" w14:textId="77777777" w:rsidR="0088567F" w:rsidRPr="009928D9" w:rsidRDefault="00000000">
      <w:pPr>
        <w:ind w:left="518" w:hanging="173"/>
        <w:rPr>
          <w:rFonts w:ascii="Arial" w:hAnsi="Arial" w:cs="Arial"/>
          <w:sz w:val="20"/>
          <w:szCs w:val="20"/>
        </w:rPr>
      </w:pPr>
      <w:r w:rsidRPr="009928D9">
        <w:rPr>
          <w:rFonts w:ascii="Arial" w:hAnsi="Arial" w:cs="Arial"/>
          <w:sz w:val="20"/>
          <w:szCs w:val="20"/>
        </w:rPr>
        <w:t>• Specific vision abilities required by the job include close vision, distance vision, color vision, peripheral vision, depth perception, and the ability to adjust focus.</w:t>
      </w:r>
    </w:p>
    <w:p w14:paraId="74CDF8C3" w14:textId="77777777" w:rsidR="0088567F" w:rsidRPr="009928D9" w:rsidRDefault="00000000">
      <w:pPr>
        <w:ind w:left="518" w:hanging="173"/>
        <w:rPr>
          <w:rFonts w:ascii="Arial" w:hAnsi="Arial" w:cs="Arial"/>
          <w:sz w:val="20"/>
          <w:szCs w:val="20"/>
        </w:rPr>
      </w:pPr>
      <w:r w:rsidRPr="009928D9">
        <w:rPr>
          <w:rFonts w:ascii="Arial" w:hAnsi="Arial" w:cs="Arial"/>
          <w:sz w:val="20"/>
          <w:szCs w:val="20"/>
        </w:rPr>
        <w:t>• Must have access to a vehicle and possess a valid driver's license.</w:t>
      </w:r>
    </w:p>
    <w:p w14:paraId="1CCD4AC0" w14:textId="77777777" w:rsidR="0088567F" w:rsidRPr="009928D9" w:rsidRDefault="00000000">
      <w:pPr>
        <w:keepNext/>
        <w:spacing w:before="40"/>
        <w:rPr>
          <w:rFonts w:ascii="Arial" w:hAnsi="Arial" w:cs="Arial"/>
          <w:sz w:val="20"/>
          <w:szCs w:val="20"/>
        </w:rPr>
      </w:pPr>
      <w:r w:rsidRPr="009928D9">
        <w:rPr>
          <w:rFonts w:ascii="Arial" w:hAnsi="Arial" w:cs="Arial"/>
          <w:b/>
          <w:sz w:val="20"/>
          <w:szCs w:val="20"/>
          <w:u w:val="single"/>
        </w:rPr>
        <w:t>Work Environment</w:t>
      </w:r>
      <w:r w:rsidRPr="009928D9">
        <w:rPr>
          <w:rFonts w:ascii="Arial" w:hAnsi="Arial" w:cs="Arial"/>
          <w:b/>
          <w:sz w:val="20"/>
          <w:szCs w:val="20"/>
        </w:rPr>
        <w:t>:</w:t>
      </w:r>
    </w:p>
    <w:p w14:paraId="0AB96F9C" w14:textId="77777777" w:rsidR="0088567F" w:rsidRPr="009928D9" w:rsidRDefault="00000000">
      <w:pPr>
        <w:ind w:left="518" w:hanging="173"/>
        <w:rPr>
          <w:rFonts w:ascii="Arial" w:hAnsi="Arial" w:cs="Arial"/>
          <w:sz w:val="20"/>
          <w:szCs w:val="20"/>
        </w:rPr>
      </w:pPr>
      <w:r w:rsidRPr="009928D9">
        <w:rPr>
          <w:rFonts w:ascii="Arial" w:hAnsi="Arial" w:cs="Arial"/>
          <w:sz w:val="20"/>
          <w:szCs w:val="20"/>
        </w:rPr>
        <w:t>• Promotes an atmosphere of warmth and understanding.</w:t>
      </w:r>
    </w:p>
    <w:p w14:paraId="06FB6E92" w14:textId="77777777" w:rsidR="0088567F" w:rsidRPr="009928D9" w:rsidRDefault="00000000">
      <w:pPr>
        <w:ind w:left="518" w:hanging="173"/>
        <w:rPr>
          <w:rFonts w:ascii="Arial" w:hAnsi="Arial" w:cs="Arial"/>
          <w:sz w:val="20"/>
          <w:szCs w:val="20"/>
        </w:rPr>
      </w:pPr>
      <w:r w:rsidRPr="009928D9">
        <w:rPr>
          <w:rFonts w:ascii="Arial" w:hAnsi="Arial" w:cs="Arial"/>
          <w:sz w:val="20"/>
          <w:szCs w:val="20"/>
        </w:rPr>
        <w:t>• Maintains supportive and open communication with volunteers, guests, and staff.</w:t>
      </w:r>
    </w:p>
    <w:p w14:paraId="76CD81AC" w14:textId="77777777" w:rsidR="0088567F" w:rsidRPr="009928D9" w:rsidRDefault="00000000">
      <w:pPr>
        <w:ind w:left="518" w:hanging="173"/>
        <w:rPr>
          <w:rFonts w:ascii="Arial" w:hAnsi="Arial" w:cs="Arial"/>
          <w:sz w:val="20"/>
          <w:szCs w:val="20"/>
        </w:rPr>
      </w:pPr>
      <w:r w:rsidRPr="009928D9">
        <w:rPr>
          <w:rFonts w:ascii="Arial" w:hAnsi="Arial" w:cs="Arial"/>
          <w:sz w:val="20"/>
          <w:szCs w:val="20"/>
        </w:rPr>
        <w:t>• Maintains guest communication, including providing emotional support, troubleshooting concerns, arranging for support services, and participating in special in-House events.</w:t>
      </w:r>
    </w:p>
    <w:p w14:paraId="44F48AE3" w14:textId="77777777" w:rsidR="0088567F" w:rsidRPr="009928D9" w:rsidRDefault="00000000">
      <w:pPr>
        <w:ind w:left="518" w:hanging="173"/>
        <w:rPr>
          <w:rFonts w:ascii="Arial" w:hAnsi="Arial" w:cs="Arial"/>
          <w:sz w:val="20"/>
          <w:szCs w:val="20"/>
        </w:rPr>
      </w:pPr>
      <w:r w:rsidRPr="009928D9">
        <w:rPr>
          <w:rFonts w:ascii="Arial" w:hAnsi="Arial" w:cs="Arial"/>
          <w:sz w:val="20"/>
          <w:szCs w:val="20"/>
        </w:rPr>
        <w:t>• Provides support to House Services staff as needed, including responding to emergency situations or other urgent circumstances; checking families in and out; and inspecting, cleaning, and organizing bedrooms and general facility areas.</w:t>
      </w:r>
    </w:p>
    <w:p w14:paraId="7480F36A" w14:textId="39F63E07" w:rsidR="0088567F" w:rsidRPr="009928D9" w:rsidRDefault="00000000">
      <w:pPr>
        <w:ind w:left="518" w:hanging="173"/>
        <w:rPr>
          <w:rFonts w:ascii="Arial" w:hAnsi="Arial" w:cs="Arial"/>
          <w:sz w:val="20"/>
          <w:szCs w:val="20"/>
        </w:rPr>
      </w:pPr>
      <w:r w:rsidRPr="009928D9">
        <w:rPr>
          <w:rFonts w:ascii="Arial" w:hAnsi="Arial" w:cs="Arial"/>
          <w:sz w:val="20"/>
          <w:szCs w:val="20"/>
        </w:rPr>
        <w:t xml:space="preserve">• Represents </w:t>
      </w:r>
      <w:r w:rsidR="0098232E" w:rsidRPr="009928D9">
        <w:rPr>
          <w:rFonts w:ascii="Arial" w:hAnsi="Arial" w:cs="Arial"/>
          <w:sz w:val="20"/>
          <w:szCs w:val="20"/>
        </w:rPr>
        <w:t>Ronald McDonald House Central Iowa</w:t>
      </w:r>
      <w:r w:rsidRPr="009928D9">
        <w:rPr>
          <w:rFonts w:ascii="Arial" w:hAnsi="Arial" w:cs="Arial"/>
          <w:sz w:val="20"/>
          <w:szCs w:val="20"/>
        </w:rPr>
        <w:t xml:space="preserve"> to various audiences in a professional manner consistent with the image and mission of the organization.</w:t>
      </w:r>
    </w:p>
    <w:p w14:paraId="12071841" w14:textId="77777777" w:rsidR="0088567F" w:rsidRPr="009928D9" w:rsidRDefault="00000000">
      <w:pPr>
        <w:keepNext/>
        <w:spacing w:before="100" w:after="20"/>
        <w:rPr>
          <w:rFonts w:ascii="Arial" w:hAnsi="Arial" w:cs="Arial"/>
          <w:sz w:val="20"/>
          <w:szCs w:val="20"/>
        </w:rPr>
      </w:pPr>
      <w:r w:rsidRPr="009928D9">
        <w:rPr>
          <w:rFonts w:ascii="Arial" w:hAnsi="Arial" w:cs="Arial"/>
          <w:b/>
          <w:sz w:val="20"/>
          <w:szCs w:val="20"/>
          <w:u w:val="single"/>
        </w:rPr>
        <w:t>General</w:t>
      </w:r>
      <w:r w:rsidRPr="009928D9">
        <w:rPr>
          <w:rFonts w:ascii="Arial" w:hAnsi="Arial" w:cs="Arial"/>
          <w:b/>
          <w:sz w:val="20"/>
          <w:szCs w:val="20"/>
        </w:rPr>
        <w:t>:</w:t>
      </w:r>
    </w:p>
    <w:p w14:paraId="353A3B13" w14:textId="77777777" w:rsidR="0088567F" w:rsidRPr="009928D9" w:rsidRDefault="00000000">
      <w:pPr>
        <w:spacing w:after="20"/>
        <w:rPr>
          <w:rFonts w:ascii="Arial" w:hAnsi="Arial" w:cs="Arial"/>
          <w:sz w:val="20"/>
          <w:szCs w:val="20"/>
        </w:rPr>
      </w:pPr>
      <w:r w:rsidRPr="009928D9">
        <w:rPr>
          <w:rFonts w:ascii="Arial" w:hAnsi="Arial" w:cs="Arial"/>
          <w:sz w:val="20"/>
          <w:szCs w:val="20"/>
        </w:rPr>
        <w:t>The employee is expected to adhere to all company policies as outlined in the most current Employee Handbook.</w:t>
      </w:r>
    </w:p>
    <w:sectPr w:rsidR="0088567F" w:rsidRPr="009928D9" w:rsidSect="00430444">
      <w:headerReference w:type="default" r:id="rId7"/>
      <w:pgSz w:w="12240" w:h="15840"/>
      <w:pgMar w:top="1440" w:right="1440" w:bottom="1440" w:left="1440" w:header="28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A3964C" w14:textId="77777777" w:rsidR="00F0442D" w:rsidRDefault="00F0442D" w:rsidP="002C7074">
      <w:r>
        <w:separator/>
      </w:r>
    </w:p>
  </w:endnote>
  <w:endnote w:type="continuationSeparator" w:id="0">
    <w:p w14:paraId="7C489B06" w14:textId="77777777" w:rsidR="00F0442D" w:rsidRDefault="00F0442D" w:rsidP="002C70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02625E" w14:textId="77777777" w:rsidR="00F0442D" w:rsidRDefault="00F0442D" w:rsidP="002C7074">
      <w:r>
        <w:separator/>
      </w:r>
    </w:p>
  </w:footnote>
  <w:footnote w:type="continuationSeparator" w:id="0">
    <w:p w14:paraId="1210BEB8" w14:textId="77777777" w:rsidR="00F0442D" w:rsidRDefault="00F0442D" w:rsidP="002C70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96BBF3" w14:textId="6A551DEB" w:rsidR="002C7074" w:rsidRDefault="00F440BA" w:rsidP="002C7074">
    <w:pPr>
      <w:pStyle w:val="Header"/>
    </w:pPr>
    <w:r>
      <w:rPr>
        <w:noProof/>
      </w:rPr>
      <w:drawing>
        <wp:inline distT="0" distB="0" distL="0" distR="0" wp14:anchorId="5E69B27C" wp14:editId="28B153C3">
          <wp:extent cx="1089458" cy="685800"/>
          <wp:effectExtent l="0" t="0" r="0" b="0"/>
          <wp:docPr id="150291207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2912072" name="Picture 150291207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9326" cy="6920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1F54DD"/>
    <w:multiLevelType w:val="hybridMultilevel"/>
    <w:tmpl w:val="5114EE5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2234E44"/>
    <w:multiLevelType w:val="hybridMultilevel"/>
    <w:tmpl w:val="5CF81B9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1C5027A"/>
    <w:multiLevelType w:val="hybridMultilevel"/>
    <w:tmpl w:val="6D48DF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FC23D5"/>
    <w:multiLevelType w:val="hybridMultilevel"/>
    <w:tmpl w:val="D960C41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EDC351D"/>
    <w:multiLevelType w:val="hybridMultilevel"/>
    <w:tmpl w:val="8C3C5A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F474016"/>
    <w:multiLevelType w:val="hybridMultilevel"/>
    <w:tmpl w:val="8D22C99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FDB01FE"/>
    <w:multiLevelType w:val="hybridMultilevel"/>
    <w:tmpl w:val="1BA27F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2B7F90"/>
    <w:multiLevelType w:val="hybridMultilevel"/>
    <w:tmpl w:val="105CDB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8A4D84"/>
    <w:multiLevelType w:val="hybridMultilevel"/>
    <w:tmpl w:val="0D283000"/>
    <w:lvl w:ilvl="0" w:tplc="65EC67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81609208">
    <w:abstractNumId w:val="3"/>
  </w:num>
  <w:num w:numId="2" w16cid:durableId="1284532917">
    <w:abstractNumId w:val="5"/>
  </w:num>
  <w:num w:numId="3" w16cid:durableId="101343002">
    <w:abstractNumId w:val="2"/>
  </w:num>
  <w:num w:numId="4" w16cid:durableId="429929517">
    <w:abstractNumId w:val="8"/>
  </w:num>
  <w:num w:numId="5" w16cid:durableId="1519277153">
    <w:abstractNumId w:val="7"/>
  </w:num>
  <w:num w:numId="6" w16cid:durableId="598754220">
    <w:abstractNumId w:val="6"/>
  </w:num>
  <w:num w:numId="7" w16cid:durableId="1834756342">
    <w:abstractNumId w:val="1"/>
  </w:num>
  <w:num w:numId="8" w16cid:durableId="1581981531">
    <w:abstractNumId w:val="0"/>
  </w:num>
  <w:num w:numId="9" w16cid:durableId="15951641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F66"/>
    <w:rsid w:val="00006F2E"/>
    <w:rsid w:val="00040698"/>
    <w:rsid w:val="0005354A"/>
    <w:rsid w:val="000835F7"/>
    <w:rsid w:val="0009061C"/>
    <w:rsid w:val="000F4F22"/>
    <w:rsid w:val="001239FE"/>
    <w:rsid w:val="00131003"/>
    <w:rsid w:val="00134714"/>
    <w:rsid w:val="00210C7B"/>
    <w:rsid w:val="00232433"/>
    <w:rsid w:val="002355E1"/>
    <w:rsid w:val="00256090"/>
    <w:rsid w:val="002A7842"/>
    <w:rsid w:val="002C7074"/>
    <w:rsid w:val="002F01C3"/>
    <w:rsid w:val="00302A39"/>
    <w:rsid w:val="00390463"/>
    <w:rsid w:val="003D7D00"/>
    <w:rsid w:val="0041600E"/>
    <w:rsid w:val="00430444"/>
    <w:rsid w:val="004914C7"/>
    <w:rsid w:val="004920B9"/>
    <w:rsid w:val="004B095F"/>
    <w:rsid w:val="004D3F58"/>
    <w:rsid w:val="00500CF3"/>
    <w:rsid w:val="00562679"/>
    <w:rsid w:val="00582551"/>
    <w:rsid w:val="005B18D0"/>
    <w:rsid w:val="005C769A"/>
    <w:rsid w:val="005D50CD"/>
    <w:rsid w:val="00612D6F"/>
    <w:rsid w:val="00614E1C"/>
    <w:rsid w:val="00624165"/>
    <w:rsid w:val="0068398F"/>
    <w:rsid w:val="00732902"/>
    <w:rsid w:val="00791EEE"/>
    <w:rsid w:val="007D0930"/>
    <w:rsid w:val="00821E67"/>
    <w:rsid w:val="00827A39"/>
    <w:rsid w:val="0088567F"/>
    <w:rsid w:val="008A440A"/>
    <w:rsid w:val="00943452"/>
    <w:rsid w:val="0097383E"/>
    <w:rsid w:val="0098232E"/>
    <w:rsid w:val="009928D9"/>
    <w:rsid w:val="009C2B81"/>
    <w:rsid w:val="00A71DAD"/>
    <w:rsid w:val="00AC61BE"/>
    <w:rsid w:val="00AD5F74"/>
    <w:rsid w:val="00B736B7"/>
    <w:rsid w:val="00BC4AF8"/>
    <w:rsid w:val="00BC6496"/>
    <w:rsid w:val="00BD6E79"/>
    <w:rsid w:val="00C03F61"/>
    <w:rsid w:val="00C617E9"/>
    <w:rsid w:val="00D917D0"/>
    <w:rsid w:val="00D96338"/>
    <w:rsid w:val="00DE5106"/>
    <w:rsid w:val="00E13FA3"/>
    <w:rsid w:val="00E45005"/>
    <w:rsid w:val="00ED7F13"/>
    <w:rsid w:val="00F0442D"/>
    <w:rsid w:val="00F210C7"/>
    <w:rsid w:val="00F3321A"/>
    <w:rsid w:val="00F405E4"/>
    <w:rsid w:val="00F440BA"/>
    <w:rsid w:val="00F62CA5"/>
    <w:rsid w:val="00F756E7"/>
    <w:rsid w:val="00FA3F66"/>
    <w:rsid w:val="00FC2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F768D7"/>
  <w15:chartTrackingRefBased/>
  <w15:docId w15:val="{734E22B9-0834-D248-B7D2-AD2BE0003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3F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914C7"/>
    <w:pPr>
      <w:ind w:left="720"/>
      <w:contextualSpacing/>
    </w:pPr>
  </w:style>
  <w:style w:type="paragraph" w:styleId="Revision">
    <w:name w:val="Revision"/>
    <w:hidden/>
    <w:uiPriority w:val="99"/>
    <w:semiHidden/>
    <w:rsid w:val="005C769A"/>
  </w:style>
  <w:style w:type="character" w:styleId="CommentReference">
    <w:name w:val="annotation reference"/>
    <w:basedOn w:val="DefaultParagraphFont"/>
    <w:uiPriority w:val="99"/>
    <w:semiHidden/>
    <w:unhideWhenUsed/>
    <w:rsid w:val="005C769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C769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C769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76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C769A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2C707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C7074"/>
  </w:style>
  <w:style w:type="paragraph" w:styleId="Footer">
    <w:name w:val="footer"/>
    <w:basedOn w:val="Normal"/>
    <w:link w:val="FooterChar"/>
    <w:uiPriority w:val="99"/>
    <w:unhideWhenUsed/>
    <w:rsid w:val="002C707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C7074"/>
  </w:style>
  <w:style w:type="paragraph" w:styleId="BodyText">
    <w:name w:val="Body Text"/>
    <w:basedOn w:val="Normal"/>
    <w:link w:val="BodyTextChar"/>
    <w:semiHidden/>
    <w:unhideWhenUsed/>
    <w:rsid w:val="00943452"/>
    <w:pPr>
      <w:spacing w:after="120"/>
    </w:pPr>
    <w:rPr>
      <w:rFonts w:ascii="Times New Roman" w:eastAsia="Times New Roman" w:hAnsi="Times New Roman" w:cs="Times New Roman"/>
      <w:bCs/>
      <w:spacing w:val="4"/>
    </w:rPr>
  </w:style>
  <w:style w:type="character" w:customStyle="1" w:styleId="BodyTextChar">
    <w:name w:val="Body Text Char"/>
    <w:basedOn w:val="DefaultParagraphFont"/>
    <w:link w:val="BodyText"/>
    <w:semiHidden/>
    <w:rsid w:val="00943452"/>
    <w:rPr>
      <w:rFonts w:ascii="Times New Roman" w:eastAsia="Times New Roman" w:hAnsi="Times New Roman" w:cs="Times New Roman"/>
      <w:bCs/>
      <w:spacing w:val="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887</Words>
  <Characters>5057</Characters>
  <Application>Microsoft Office Word</Application>
  <DocSecurity>0</DocSecurity>
  <Lines>42</Lines>
  <Paragraphs>11</Paragraphs>
  <ScaleCrop>false</ScaleCrop>
  <Company/>
  <LinksUpToDate>false</LinksUpToDate>
  <CharactersWithSpaces>5933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Ronald McDonald</dc:creator>
  <cp:keywords/>
  <dc:description/>
  <cp:lastModifiedBy>Carissa Silva</cp:lastModifiedBy>
  <cp:revision>32</cp:revision>
  <dcterms:created xsi:type="dcterms:W3CDTF">2024-09-13T13:49:00Z</dcterms:created>
  <dcterms:modified xsi:type="dcterms:W3CDTF">2026-10-12T15:33:00Z</dcterms:modified>
</cp:coreProperties>
</file>